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D92CB2" w:rsidRDefault="00D92CB2" w:rsidP="00D92CB2">
      <w:pPr>
        <w:tabs>
          <w:tab w:val="left" w:pos="1935"/>
        </w:tabs>
        <w:spacing w:line="480" w:lineRule="auto"/>
        <w:rPr>
          <w:sz w:val="24"/>
          <w:szCs w:val="24"/>
        </w:rPr>
      </w:pPr>
      <w:r>
        <w:rPr>
          <w:sz w:val="24"/>
          <w:szCs w:val="24"/>
        </w:rPr>
        <w:tab/>
      </w:r>
      <w:r>
        <w:rPr>
          <w:sz w:val="24"/>
          <w:szCs w:val="24"/>
        </w:rPr>
        <w:tab/>
      </w:r>
      <w:r>
        <w:rPr>
          <w:sz w:val="24"/>
          <w:szCs w:val="24"/>
        </w:rPr>
        <w:tab/>
        <w:t xml:space="preserve">   </w:t>
      </w:r>
      <w:r>
        <w:rPr>
          <w:sz w:val="24"/>
          <w:szCs w:val="24"/>
        </w:rPr>
        <w:tab/>
        <w:t>Discussion paper</w:t>
      </w:r>
    </w:p>
    <w:p w:rsidR="00D92CB2" w:rsidRDefault="00D92CB2" w:rsidP="00D92CB2">
      <w:pPr>
        <w:tabs>
          <w:tab w:val="left" w:pos="1935"/>
        </w:tabs>
        <w:spacing w:line="480" w:lineRule="auto"/>
        <w:rPr>
          <w:sz w:val="24"/>
          <w:szCs w:val="24"/>
        </w:rPr>
      </w:pPr>
    </w:p>
    <w:p w:rsidR="00D92CB2" w:rsidRDefault="00D92CB2" w:rsidP="00D92CB2">
      <w:pPr>
        <w:tabs>
          <w:tab w:val="left" w:pos="1935"/>
        </w:tabs>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t>Name</w:t>
      </w:r>
    </w:p>
    <w:p w:rsidR="00D92CB2" w:rsidRDefault="00D92CB2" w:rsidP="00D92CB2">
      <w:pPr>
        <w:tabs>
          <w:tab w:val="left" w:pos="1935"/>
        </w:tabs>
        <w:spacing w:line="480" w:lineRule="auto"/>
        <w:ind w:left="1425" w:firstLine="1515"/>
        <w:rPr>
          <w:sz w:val="24"/>
          <w:szCs w:val="24"/>
        </w:rPr>
      </w:pPr>
      <w:r>
        <w:rPr>
          <w:sz w:val="24"/>
          <w:szCs w:val="24"/>
        </w:rPr>
        <w:t xml:space="preserve">  Institution</w:t>
      </w:r>
    </w:p>
    <w:p w:rsidR="00D92CB2" w:rsidRDefault="00D92CB2" w:rsidP="00D92CB2">
      <w:pPr>
        <w:tabs>
          <w:tab w:val="left" w:pos="1935"/>
        </w:tabs>
        <w:spacing w:line="480" w:lineRule="auto"/>
        <w:rPr>
          <w:sz w:val="24"/>
          <w:szCs w:val="24"/>
        </w:rPr>
      </w:pPr>
      <w:r>
        <w:rPr>
          <w:sz w:val="24"/>
          <w:szCs w:val="24"/>
        </w:rPr>
        <w:tab/>
      </w:r>
      <w:r>
        <w:rPr>
          <w:sz w:val="24"/>
          <w:szCs w:val="24"/>
        </w:rPr>
        <w:tab/>
      </w:r>
      <w:r>
        <w:rPr>
          <w:sz w:val="24"/>
          <w:szCs w:val="24"/>
        </w:rPr>
        <w:tab/>
        <w:t xml:space="preserve">    </w:t>
      </w:r>
      <w:r>
        <w:rPr>
          <w:sz w:val="24"/>
          <w:szCs w:val="24"/>
        </w:rPr>
        <w:tab/>
        <w:t>Course</w:t>
      </w:r>
    </w:p>
    <w:p w:rsidR="00D92CB2" w:rsidRDefault="00D92CB2" w:rsidP="00D92CB2">
      <w:pPr>
        <w:tabs>
          <w:tab w:val="left" w:pos="1935"/>
        </w:tabs>
        <w:spacing w:line="480" w:lineRule="auto"/>
        <w:rPr>
          <w:sz w:val="24"/>
          <w:szCs w:val="24"/>
        </w:rPr>
      </w:pPr>
      <w:r>
        <w:rPr>
          <w:sz w:val="24"/>
          <w:szCs w:val="24"/>
        </w:rPr>
        <w:tab/>
      </w:r>
      <w:r>
        <w:rPr>
          <w:sz w:val="24"/>
          <w:szCs w:val="24"/>
        </w:rPr>
        <w:tab/>
      </w:r>
      <w:r>
        <w:rPr>
          <w:sz w:val="24"/>
          <w:szCs w:val="24"/>
        </w:rPr>
        <w:tab/>
      </w:r>
      <w:r>
        <w:rPr>
          <w:sz w:val="24"/>
          <w:szCs w:val="24"/>
        </w:rPr>
        <w:tab/>
        <w:t xml:space="preserve">  Instructor</w:t>
      </w:r>
    </w:p>
    <w:p w:rsidR="00D92CB2" w:rsidRDefault="00D92CB2" w:rsidP="00D92CB2">
      <w:pPr>
        <w:tabs>
          <w:tab w:val="left" w:pos="1935"/>
        </w:tabs>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t>Date</w:t>
      </w:r>
    </w:p>
    <w:p w:rsidR="00D92CB2" w:rsidRDefault="00D92CB2" w:rsidP="00D92CB2">
      <w:pPr>
        <w:tabs>
          <w:tab w:val="left" w:pos="1935"/>
        </w:tabs>
        <w:spacing w:line="480" w:lineRule="auto"/>
        <w:rPr>
          <w:b/>
          <w:sz w:val="24"/>
          <w:szCs w:val="24"/>
        </w:rPr>
      </w:pPr>
      <w:r>
        <w:rPr>
          <w:sz w:val="24"/>
          <w:szCs w:val="24"/>
        </w:rPr>
        <w:tab/>
      </w:r>
      <w:r>
        <w:rPr>
          <w:sz w:val="24"/>
          <w:szCs w:val="24"/>
        </w:rPr>
        <w:tab/>
      </w:r>
      <w:r w:rsidRPr="00D92CB2">
        <w:rPr>
          <w:b/>
          <w:sz w:val="24"/>
          <w:szCs w:val="24"/>
        </w:rPr>
        <w:tab/>
      </w: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D92CB2" w:rsidRDefault="00D92CB2" w:rsidP="00D92CB2">
      <w:pPr>
        <w:tabs>
          <w:tab w:val="left" w:pos="1935"/>
        </w:tabs>
        <w:spacing w:line="480" w:lineRule="auto"/>
        <w:rPr>
          <w:b/>
          <w:sz w:val="24"/>
          <w:szCs w:val="24"/>
        </w:rPr>
      </w:pPr>
    </w:p>
    <w:p w:rsidR="006704CC" w:rsidRPr="00D92CB2" w:rsidRDefault="00D92CB2" w:rsidP="00D92CB2">
      <w:pPr>
        <w:tabs>
          <w:tab w:val="left" w:pos="1935"/>
        </w:tabs>
        <w:spacing w:line="480" w:lineRule="auto"/>
        <w:rPr>
          <w:rFonts w:hint="eastAsia"/>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sidR="006704CC" w:rsidRPr="00D92CB2">
        <w:rPr>
          <w:rFonts w:hint="eastAsia"/>
          <w:b/>
          <w:sz w:val="24"/>
          <w:szCs w:val="24"/>
        </w:rPr>
        <w:t>Discussion 1</w:t>
      </w:r>
      <w:r w:rsidRPr="00D92CB2">
        <w:rPr>
          <w:b/>
          <w:sz w:val="24"/>
          <w:szCs w:val="24"/>
        </w:rPr>
        <w:tab/>
      </w:r>
    </w:p>
    <w:p w:rsidR="006704CC" w:rsidRPr="00D92CB2" w:rsidRDefault="006704CC" w:rsidP="00D92CB2">
      <w:pPr>
        <w:spacing w:line="480" w:lineRule="auto"/>
        <w:ind w:firstLine="420"/>
        <w:rPr>
          <w:rFonts w:hint="eastAsia"/>
          <w:sz w:val="24"/>
          <w:szCs w:val="24"/>
        </w:rPr>
      </w:pPr>
      <w:r w:rsidRPr="00D92CB2">
        <w:rPr>
          <w:rFonts w:hint="eastAsia"/>
          <w:sz w:val="24"/>
          <w:szCs w:val="24"/>
        </w:rPr>
        <w:t xml:space="preserve">The damage made to Amazon by the article was extensive. The company should have taken specific measures that would have </w:t>
      </w:r>
      <w:r w:rsidR="00F179A4" w:rsidRPr="00D92CB2">
        <w:rPr>
          <w:rFonts w:hint="eastAsia"/>
          <w:sz w:val="24"/>
          <w:szCs w:val="24"/>
        </w:rPr>
        <w:t>anticipated</w:t>
      </w:r>
      <w:r w:rsidRPr="00D92CB2">
        <w:rPr>
          <w:rFonts w:hint="eastAsia"/>
          <w:sz w:val="24"/>
          <w:szCs w:val="24"/>
        </w:rPr>
        <w:t xml:space="preserve"> such eventualities occurring. </w:t>
      </w:r>
      <w:r w:rsidR="00F179A4" w:rsidRPr="00D92CB2">
        <w:rPr>
          <w:rFonts w:hint="eastAsia"/>
          <w:sz w:val="24"/>
          <w:szCs w:val="24"/>
        </w:rPr>
        <w:t>These</w:t>
      </w:r>
      <w:r w:rsidRPr="00D92CB2">
        <w:rPr>
          <w:rFonts w:hint="eastAsia"/>
          <w:sz w:val="24"/>
          <w:szCs w:val="24"/>
        </w:rPr>
        <w:t xml:space="preserve"> measures are viz; </w:t>
      </w:r>
      <w:r w:rsidR="00D92CB2" w:rsidRPr="00D92CB2">
        <w:rPr>
          <w:rFonts w:hint="eastAsia"/>
          <w:sz w:val="24"/>
          <w:szCs w:val="24"/>
        </w:rPr>
        <w:t>i</w:t>
      </w:r>
      <w:r w:rsidR="00D92CB2" w:rsidRPr="00D92CB2">
        <w:rPr>
          <w:sz w:val="24"/>
          <w:szCs w:val="24"/>
        </w:rPr>
        <w:t>) establishing</w:t>
      </w:r>
      <w:r w:rsidRPr="00D92CB2">
        <w:rPr>
          <w:rFonts w:hint="eastAsia"/>
          <w:sz w:val="24"/>
          <w:szCs w:val="24"/>
        </w:rPr>
        <w:t xml:space="preserve"> an issue management program. This would have enabled the company to actively check on the faults that can be used to target </w:t>
      </w:r>
      <w:r w:rsidR="00516A16" w:rsidRPr="00D92CB2">
        <w:rPr>
          <w:rFonts w:hint="eastAsia"/>
          <w:sz w:val="24"/>
          <w:szCs w:val="24"/>
        </w:rPr>
        <w:t>its</w:t>
      </w:r>
      <w:r w:rsidRPr="00D92CB2">
        <w:rPr>
          <w:rFonts w:hint="eastAsia"/>
          <w:sz w:val="24"/>
          <w:szCs w:val="24"/>
        </w:rPr>
        <w:t xml:space="preserve"> reputation, </w:t>
      </w:r>
      <w:r w:rsidR="00D92CB2" w:rsidRPr="00D92CB2">
        <w:rPr>
          <w:sz w:val="24"/>
          <w:szCs w:val="24"/>
        </w:rPr>
        <w:t>ii) maintaining</w:t>
      </w:r>
      <w:r w:rsidRPr="00D92CB2">
        <w:rPr>
          <w:rFonts w:hint="eastAsia"/>
          <w:sz w:val="24"/>
          <w:szCs w:val="24"/>
        </w:rPr>
        <w:t xml:space="preserve"> communications through public relations departments, iii</w:t>
      </w:r>
      <w:r w:rsidR="00D92CB2" w:rsidRPr="00D92CB2">
        <w:rPr>
          <w:sz w:val="24"/>
          <w:szCs w:val="24"/>
        </w:rPr>
        <w:t>) Using</w:t>
      </w:r>
      <w:r w:rsidRPr="00D92CB2">
        <w:rPr>
          <w:rFonts w:hint="eastAsia"/>
          <w:sz w:val="24"/>
          <w:szCs w:val="24"/>
        </w:rPr>
        <w:t xml:space="preserve"> the media to illuminate </w:t>
      </w:r>
      <w:r w:rsidR="00516A16" w:rsidRPr="00D92CB2">
        <w:rPr>
          <w:rFonts w:hint="eastAsia"/>
          <w:sz w:val="24"/>
          <w:szCs w:val="24"/>
        </w:rPr>
        <w:t>its</w:t>
      </w:r>
      <w:r w:rsidRPr="00D92CB2">
        <w:rPr>
          <w:rFonts w:hint="eastAsia"/>
          <w:sz w:val="24"/>
          <w:szCs w:val="24"/>
        </w:rPr>
        <w:t xml:space="preserve"> strengths </w:t>
      </w:r>
      <w:r w:rsidR="00D92CB2" w:rsidRPr="00D92CB2">
        <w:rPr>
          <w:sz w:val="24"/>
          <w:szCs w:val="24"/>
        </w:rPr>
        <w:t>and</w:t>
      </w:r>
      <w:r w:rsidRPr="00D92CB2">
        <w:rPr>
          <w:rFonts w:hint="eastAsia"/>
          <w:sz w:val="24"/>
          <w:szCs w:val="24"/>
        </w:rPr>
        <w:t xml:space="preserve"> promote </w:t>
      </w:r>
      <w:r w:rsidR="00516A16" w:rsidRPr="00D92CB2">
        <w:rPr>
          <w:rFonts w:hint="eastAsia"/>
          <w:sz w:val="24"/>
          <w:szCs w:val="24"/>
        </w:rPr>
        <w:t xml:space="preserve">a </w:t>
      </w:r>
      <w:r w:rsidR="00F179A4" w:rsidRPr="00D92CB2">
        <w:rPr>
          <w:rFonts w:hint="eastAsia"/>
          <w:sz w:val="24"/>
          <w:szCs w:val="24"/>
        </w:rPr>
        <w:t xml:space="preserve">good </w:t>
      </w:r>
      <w:r w:rsidRPr="00D92CB2">
        <w:rPr>
          <w:rFonts w:hint="eastAsia"/>
          <w:sz w:val="24"/>
          <w:szCs w:val="24"/>
        </w:rPr>
        <w:t xml:space="preserve">public </w:t>
      </w:r>
      <w:r w:rsidR="00F179A4" w:rsidRPr="00D92CB2">
        <w:rPr>
          <w:rFonts w:hint="eastAsia"/>
          <w:sz w:val="24"/>
          <w:szCs w:val="24"/>
        </w:rPr>
        <w:t>relations record.</w:t>
      </w:r>
    </w:p>
    <w:p w:rsidR="00F179A4" w:rsidRPr="00D92CB2" w:rsidRDefault="006704CC" w:rsidP="00D92CB2">
      <w:pPr>
        <w:spacing w:line="480" w:lineRule="auto"/>
        <w:ind w:firstLine="420"/>
        <w:rPr>
          <w:rFonts w:hint="eastAsia"/>
          <w:sz w:val="24"/>
          <w:szCs w:val="24"/>
        </w:rPr>
      </w:pPr>
      <w:r w:rsidRPr="00D92CB2">
        <w:rPr>
          <w:rFonts w:hint="eastAsia"/>
          <w:sz w:val="24"/>
          <w:szCs w:val="24"/>
        </w:rPr>
        <w:t xml:space="preserve">As a leader for the Amazon communication department, there are some critical steps and implementations I would have put in place to ensure no strikes engagements came </w:t>
      </w:r>
      <w:r w:rsidR="00D92CB2" w:rsidRPr="00D92CB2">
        <w:rPr>
          <w:sz w:val="24"/>
          <w:szCs w:val="24"/>
        </w:rPr>
        <w:t xml:space="preserve">about. </w:t>
      </w:r>
      <w:r w:rsidR="00F179A4" w:rsidRPr="00D92CB2">
        <w:rPr>
          <w:sz w:val="24"/>
          <w:szCs w:val="24"/>
        </w:rPr>
        <w:t>These</w:t>
      </w:r>
      <w:r w:rsidRPr="00D92CB2">
        <w:rPr>
          <w:rFonts w:hint="eastAsia"/>
          <w:sz w:val="24"/>
          <w:szCs w:val="24"/>
        </w:rPr>
        <w:t xml:space="preserve"> suggested implementations would </w:t>
      </w:r>
      <w:r w:rsidR="00D92CB2" w:rsidRPr="00D92CB2">
        <w:rPr>
          <w:sz w:val="24"/>
          <w:szCs w:val="24"/>
        </w:rPr>
        <w:t>be; promoting</w:t>
      </w:r>
      <w:r w:rsidR="00D92CB2" w:rsidRPr="00D92CB2">
        <w:rPr>
          <w:rFonts w:hint="eastAsia"/>
          <w:sz w:val="24"/>
          <w:szCs w:val="24"/>
        </w:rPr>
        <w:t xml:space="preserve"> </w:t>
      </w:r>
      <w:r w:rsidR="00F179A4" w:rsidRPr="00D92CB2">
        <w:rPr>
          <w:rFonts w:hint="eastAsia"/>
          <w:sz w:val="24"/>
          <w:szCs w:val="24"/>
        </w:rPr>
        <w:t>an</w:t>
      </w:r>
      <w:r w:rsidR="00D92CB2" w:rsidRPr="00D92CB2">
        <w:rPr>
          <w:rFonts w:hint="eastAsia"/>
          <w:sz w:val="24"/>
          <w:szCs w:val="24"/>
        </w:rPr>
        <w:t xml:space="preserve"> </w:t>
      </w:r>
      <w:r w:rsidR="00D92CB2" w:rsidRPr="00D92CB2">
        <w:rPr>
          <w:sz w:val="24"/>
          <w:szCs w:val="24"/>
        </w:rPr>
        <w:t>environment</w:t>
      </w:r>
      <w:r w:rsidRPr="00D92CB2">
        <w:rPr>
          <w:rFonts w:hint="eastAsia"/>
          <w:sz w:val="24"/>
          <w:szCs w:val="24"/>
        </w:rPr>
        <w:t xml:space="preserve"> of rationality within the company and outside the premises that would show the concern of the company to the </w:t>
      </w:r>
      <w:r w:rsidR="00D92CB2" w:rsidRPr="00D92CB2">
        <w:rPr>
          <w:sz w:val="24"/>
          <w:szCs w:val="24"/>
        </w:rPr>
        <w:t>employees; employing</w:t>
      </w:r>
      <w:r w:rsidRPr="00D92CB2">
        <w:rPr>
          <w:rFonts w:hint="eastAsia"/>
          <w:sz w:val="24"/>
          <w:szCs w:val="24"/>
        </w:rPr>
        <w:t xml:space="preserve"> the use of communication channel</w:t>
      </w:r>
      <w:r w:rsidR="00F179A4" w:rsidRPr="00D92CB2">
        <w:rPr>
          <w:rFonts w:hint="eastAsia"/>
          <w:sz w:val="24"/>
          <w:szCs w:val="24"/>
        </w:rPr>
        <w:t>s</w:t>
      </w:r>
      <w:r w:rsidRPr="00D92CB2">
        <w:rPr>
          <w:rFonts w:hint="eastAsia"/>
          <w:sz w:val="24"/>
          <w:szCs w:val="24"/>
        </w:rPr>
        <w:t xml:space="preserve"> as informative sources that </w:t>
      </w:r>
      <w:r w:rsidR="00516A16" w:rsidRPr="00D92CB2">
        <w:rPr>
          <w:rFonts w:hint="eastAsia"/>
          <w:sz w:val="24"/>
          <w:szCs w:val="24"/>
        </w:rPr>
        <w:t>provide</w:t>
      </w:r>
      <w:r w:rsidR="00D92CB2" w:rsidRPr="00D92CB2">
        <w:rPr>
          <w:rFonts w:hint="eastAsia"/>
          <w:sz w:val="24"/>
          <w:szCs w:val="24"/>
        </w:rPr>
        <w:t xml:space="preserve"> information purposely f</w:t>
      </w:r>
      <w:r w:rsidRPr="00D92CB2">
        <w:rPr>
          <w:rFonts w:hint="eastAsia"/>
          <w:sz w:val="24"/>
          <w:szCs w:val="24"/>
        </w:rPr>
        <w:t xml:space="preserve">or investigation and not </w:t>
      </w:r>
      <w:r w:rsidR="00F179A4" w:rsidRPr="00D92CB2">
        <w:rPr>
          <w:rFonts w:hint="eastAsia"/>
          <w:sz w:val="24"/>
          <w:szCs w:val="24"/>
        </w:rPr>
        <w:t>pre</w:t>
      </w:r>
      <w:r w:rsidR="00D92CB2" w:rsidRPr="00D92CB2">
        <w:rPr>
          <w:sz w:val="24"/>
          <w:szCs w:val="24"/>
        </w:rPr>
        <w:t>judgment</w:t>
      </w:r>
      <w:r w:rsidRPr="00D92CB2">
        <w:rPr>
          <w:rFonts w:hint="eastAsia"/>
          <w:sz w:val="24"/>
          <w:szCs w:val="24"/>
        </w:rPr>
        <w:t xml:space="preserve"> and finally</w:t>
      </w:r>
      <w:r w:rsidR="00F179A4" w:rsidRPr="00D92CB2">
        <w:rPr>
          <w:rFonts w:hint="eastAsia"/>
          <w:sz w:val="24"/>
          <w:szCs w:val="24"/>
        </w:rPr>
        <w:t>,</w:t>
      </w:r>
      <w:r w:rsidR="00516A16" w:rsidRPr="00D92CB2">
        <w:rPr>
          <w:rFonts w:hint="eastAsia"/>
          <w:sz w:val="24"/>
          <w:szCs w:val="24"/>
        </w:rPr>
        <w:t xml:space="preserve"> </w:t>
      </w:r>
      <w:r w:rsidRPr="00D92CB2">
        <w:rPr>
          <w:rFonts w:hint="eastAsia"/>
          <w:sz w:val="24"/>
          <w:szCs w:val="24"/>
        </w:rPr>
        <w:t xml:space="preserve">engage the management in open forums that allow the employees to contribute their own opinions </w:t>
      </w:r>
      <w:r w:rsidR="00F179A4" w:rsidRPr="00D92CB2">
        <w:rPr>
          <w:rFonts w:hint="eastAsia"/>
          <w:sz w:val="24"/>
          <w:szCs w:val="24"/>
        </w:rPr>
        <w:t xml:space="preserve">driven on </w:t>
      </w:r>
      <w:r w:rsidRPr="00D92CB2">
        <w:rPr>
          <w:rFonts w:hint="eastAsia"/>
          <w:sz w:val="24"/>
          <w:szCs w:val="24"/>
        </w:rPr>
        <w:t>innovating the company and creating a good public record.</w:t>
      </w:r>
    </w:p>
    <w:p w:rsidR="00F179A4" w:rsidRPr="009D1E6A" w:rsidRDefault="00F179A4" w:rsidP="009D1E6A">
      <w:pPr>
        <w:spacing w:line="480" w:lineRule="auto"/>
        <w:ind w:left="3360"/>
        <w:rPr>
          <w:b/>
        </w:rPr>
      </w:pPr>
      <w:r w:rsidRPr="009D1E6A">
        <w:rPr>
          <w:b/>
        </w:rPr>
        <w:t>Discussion 2</w:t>
      </w:r>
    </w:p>
    <w:p w:rsidR="009D1E6A" w:rsidRPr="009D1E6A" w:rsidRDefault="00F179A4" w:rsidP="009D1E6A">
      <w:pPr>
        <w:spacing w:line="480" w:lineRule="auto"/>
        <w:ind w:firstLine="420"/>
        <w:rPr>
          <w:sz w:val="24"/>
          <w:szCs w:val="24"/>
        </w:rPr>
      </w:pPr>
      <w:r w:rsidRPr="009D1E6A">
        <w:rPr>
          <w:sz w:val="24"/>
          <w:szCs w:val="24"/>
        </w:rPr>
        <w:t xml:space="preserve">In both the cases presented for the discussion, both Yahoo and Home depot executives took responsibility for the breaches and informed the public. The management </w:t>
      </w:r>
      <w:r w:rsidR="00516A16" w:rsidRPr="009D1E6A">
        <w:rPr>
          <w:sz w:val="24"/>
          <w:szCs w:val="24"/>
        </w:rPr>
        <w:t>set up</w:t>
      </w:r>
      <w:r w:rsidR="009D1E6A" w:rsidRPr="009D1E6A">
        <w:rPr>
          <w:sz w:val="24"/>
          <w:szCs w:val="24"/>
        </w:rPr>
        <w:t xml:space="preserve"> new</w:t>
      </w:r>
      <w:r w:rsidRPr="009D1E6A">
        <w:rPr>
          <w:sz w:val="24"/>
          <w:szCs w:val="24"/>
        </w:rPr>
        <w:t xml:space="preserve"> security systems and encrypted </w:t>
      </w:r>
      <w:r w:rsidR="00516A16" w:rsidRPr="009D1E6A">
        <w:rPr>
          <w:sz w:val="24"/>
          <w:szCs w:val="24"/>
        </w:rPr>
        <w:t>users' dat</w:t>
      </w:r>
      <w:r w:rsidR="00516A16" w:rsidRPr="009D1E6A">
        <w:rPr>
          <w:sz w:val="24"/>
          <w:szCs w:val="24"/>
        </w:rPr>
        <w:t>a</w:t>
      </w:r>
      <w:r w:rsidRPr="009D1E6A">
        <w:rPr>
          <w:sz w:val="24"/>
          <w:szCs w:val="24"/>
        </w:rPr>
        <w:t xml:space="preserve">, </w:t>
      </w:r>
      <w:r w:rsidR="00516A16" w:rsidRPr="009D1E6A">
        <w:rPr>
          <w:sz w:val="24"/>
          <w:szCs w:val="24"/>
        </w:rPr>
        <w:t>eliciting</w:t>
      </w:r>
      <w:r w:rsidRPr="009D1E6A">
        <w:rPr>
          <w:sz w:val="24"/>
          <w:szCs w:val="24"/>
        </w:rPr>
        <w:t xml:space="preserve"> more </w:t>
      </w:r>
      <w:r w:rsidR="00516A16" w:rsidRPr="009D1E6A">
        <w:rPr>
          <w:sz w:val="24"/>
          <w:szCs w:val="24"/>
        </w:rPr>
        <w:t>customised</w:t>
      </w:r>
      <w:r w:rsidRPr="009D1E6A">
        <w:rPr>
          <w:sz w:val="24"/>
          <w:szCs w:val="24"/>
        </w:rPr>
        <w:t xml:space="preserve"> service to </w:t>
      </w:r>
      <w:r w:rsidR="00516A16" w:rsidRPr="009D1E6A">
        <w:rPr>
          <w:sz w:val="24"/>
          <w:szCs w:val="24"/>
        </w:rPr>
        <w:t>personalised</w:t>
      </w:r>
      <w:r w:rsidRPr="009D1E6A">
        <w:rPr>
          <w:sz w:val="24"/>
          <w:szCs w:val="24"/>
        </w:rPr>
        <w:t xml:space="preserve"> information. </w:t>
      </w:r>
      <w:r w:rsidR="00516A16" w:rsidRPr="009D1E6A">
        <w:rPr>
          <w:sz w:val="24"/>
          <w:szCs w:val="24"/>
        </w:rPr>
        <w:t>This strategy</w:t>
      </w:r>
      <w:r w:rsidRPr="009D1E6A">
        <w:rPr>
          <w:sz w:val="24"/>
          <w:szCs w:val="24"/>
        </w:rPr>
        <w:t xml:space="preserve"> helped both companies to buy time to improve their security systems better and be able to engage their users </w:t>
      </w:r>
      <w:r w:rsidRPr="009D1E6A">
        <w:rPr>
          <w:sz w:val="24"/>
          <w:szCs w:val="24"/>
        </w:rPr>
        <w:lastRenderedPageBreak/>
        <w:t xml:space="preserve">by providing incentives and protection. The effectiveness of these strategies was the aspect of communications and the use of professional talents. This was through the contribution of ideas and sharing information about the public to ensure continued </w:t>
      </w:r>
      <w:r w:rsidR="009D1E6A" w:rsidRPr="009D1E6A">
        <w:rPr>
          <w:sz w:val="24"/>
          <w:szCs w:val="24"/>
        </w:rPr>
        <w:t xml:space="preserve">engagements. </w:t>
      </w:r>
      <w:r w:rsidR="009D1E6A" w:rsidRPr="009D1E6A">
        <w:rPr>
          <w:sz w:val="24"/>
          <w:szCs w:val="24"/>
        </w:rPr>
        <w:tab/>
      </w:r>
    </w:p>
    <w:p w:rsidR="00F179A4" w:rsidRPr="009D1E6A" w:rsidRDefault="009D1E6A" w:rsidP="009D1E6A">
      <w:pPr>
        <w:spacing w:line="480" w:lineRule="auto"/>
        <w:ind w:firstLine="420"/>
        <w:rPr>
          <w:sz w:val="24"/>
          <w:szCs w:val="24"/>
        </w:rPr>
      </w:pPr>
      <w:r w:rsidRPr="009D1E6A">
        <w:rPr>
          <w:sz w:val="24"/>
          <w:szCs w:val="24"/>
        </w:rPr>
        <w:t>Yahoo</w:t>
      </w:r>
      <w:r w:rsidR="00F179A4" w:rsidRPr="009D1E6A">
        <w:rPr>
          <w:sz w:val="24"/>
          <w:szCs w:val="24"/>
        </w:rPr>
        <w:t xml:space="preserve"> engaged improvement of data security </w:t>
      </w:r>
      <w:r w:rsidRPr="009D1E6A">
        <w:rPr>
          <w:sz w:val="24"/>
          <w:szCs w:val="24"/>
        </w:rPr>
        <w:t>services</w:t>
      </w:r>
      <w:r w:rsidR="00516A16" w:rsidRPr="009D1E6A">
        <w:rPr>
          <w:sz w:val="24"/>
          <w:szCs w:val="24"/>
        </w:rPr>
        <w:t>; thi</w:t>
      </w:r>
      <w:r w:rsidR="00516A16" w:rsidRPr="009D1E6A">
        <w:rPr>
          <w:sz w:val="24"/>
          <w:szCs w:val="24"/>
        </w:rPr>
        <w:t>s</w:t>
      </w:r>
      <w:r w:rsidR="00F179A4" w:rsidRPr="009D1E6A">
        <w:rPr>
          <w:sz w:val="24"/>
          <w:szCs w:val="24"/>
        </w:rPr>
        <w:t xml:space="preserve"> was through </w:t>
      </w:r>
      <w:r w:rsidR="00516A16" w:rsidRPr="009D1E6A">
        <w:rPr>
          <w:sz w:val="24"/>
          <w:szCs w:val="24"/>
        </w:rPr>
        <w:t xml:space="preserve">the </w:t>
      </w:r>
      <w:r w:rsidR="00F179A4" w:rsidRPr="009D1E6A">
        <w:rPr>
          <w:sz w:val="24"/>
          <w:szCs w:val="24"/>
        </w:rPr>
        <w:t xml:space="preserve">creation of </w:t>
      </w:r>
      <w:r w:rsidR="00516A16" w:rsidRPr="009D1E6A">
        <w:rPr>
          <w:sz w:val="24"/>
          <w:szCs w:val="24"/>
        </w:rPr>
        <w:t>personalised</w:t>
      </w:r>
      <w:r w:rsidR="00F179A4" w:rsidRPr="009D1E6A">
        <w:rPr>
          <w:sz w:val="24"/>
          <w:szCs w:val="24"/>
        </w:rPr>
        <w:t xml:space="preserve"> prompts </w:t>
      </w:r>
      <w:r w:rsidR="00516A16" w:rsidRPr="009D1E6A">
        <w:rPr>
          <w:sz w:val="24"/>
          <w:szCs w:val="24"/>
        </w:rPr>
        <w:t>for</w:t>
      </w:r>
      <w:r w:rsidR="00F179A4" w:rsidRPr="009D1E6A">
        <w:rPr>
          <w:sz w:val="24"/>
          <w:szCs w:val="24"/>
        </w:rPr>
        <w:t xml:space="preserve"> the </w:t>
      </w:r>
      <w:r w:rsidRPr="009D1E6A">
        <w:rPr>
          <w:sz w:val="24"/>
          <w:szCs w:val="24"/>
        </w:rPr>
        <w:t>users. Home</w:t>
      </w:r>
      <w:r w:rsidR="00F179A4" w:rsidRPr="009D1E6A">
        <w:rPr>
          <w:sz w:val="24"/>
          <w:szCs w:val="24"/>
        </w:rPr>
        <w:t xml:space="preserve"> </w:t>
      </w:r>
      <w:r w:rsidRPr="009D1E6A">
        <w:rPr>
          <w:sz w:val="24"/>
          <w:szCs w:val="24"/>
        </w:rPr>
        <w:t>Depot Company</w:t>
      </w:r>
      <w:r w:rsidR="00516A16" w:rsidRPr="009D1E6A">
        <w:rPr>
          <w:sz w:val="24"/>
          <w:szCs w:val="24"/>
        </w:rPr>
        <w:t>,</w:t>
      </w:r>
      <w:r w:rsidR="00F179A4" w:rsidRPr="009D1E6A">
        <w:rPr>
          <w:sz w:val="24"/>
          <w:szCs w:val="24"/>
        </w:rPr>
        <w:t xml:space="preserve"> on the other hand</w:t>
      </w:r>
      <w:r w:rsidR="00516A16" w:rsidRPr="009D1E6A">
        <w:rPr>
          <w:sz w:val="24"/>
          <w:szCs w:val="24"/>
        </w:rPr>
        <w:t>,</w:t>
      </w:r>
      <w:r w:rsidR="00F179A4" w:rsidRPr="009D1E6A">
        <w:rPr>
          <w:sz w:val="24"/>
          <w:szCs w:val="24"/>
        </w:rPr>
        <w:t xml:space="preserve"> created a system to collect customer feedback on the issue</w:t>
      </w:r>
      <w:r w:rsidR="00516A16" w:rsidRPr="009D1E6A">
        <w:rPr>
          <w:sz w:val="24"/>
          <w:szCs w:val="24"/>
        </w:rPr>
        <w:t>. It provided</w:t>
      </w:r>
      <w:r w:rsidR="00F179A4" w:rsidRPr="009D1E6A">
        <w:rPr>
          <w:sz w:val="24"/>
          <w:szCs w:val="24"/>
        </w:rPr>
        <w:t xml:space="preserve"> deposits to </w:t>
      </w:r>
      <w:r w:rsidRPr="009D1E6A">
        <w:rPr>
          <w:sz w:val="24"/>
          <w:szCs w:val="24"/>
        </w:rPr>
        <w:t>customers’</w:t>
      </w:r>
      <w:r w:rsidR="00F179A4" w:rsidRPr="009D1E6A">
        <w:rPr>
          <w:sz w:val="24"/>
          <w:szCs w:val="24"/>
        </w:rPr>
        <w:t xml:space="preserve"> accounts to ensure continuity while the issue was </w:t>
      </w:r>
      <w:r w:rsidRPr="009D1E6A">
        <w:rPr>
          <w:sz w:val="24"/>
          <w:szCs w:val="24"/>
        </w:rPr>
        <w:t>resolved. Home</w:t>
      </w:r>
      <w:r w:rsidR="00F179A4" w:rsidRPr="009D1E6A">
        <w:rPr>
          <w:sz w:val="24"/>
          <w:szCs w:val="24"/>
        </w:rPr>
        <w:t xml:space="preserve"> </w:t>
      </w:r>
      <w:r w:rsidRPr="009D1E6A">
        <w:rPr>
          <w:sz w:val="24"/>
          <w:szCs w:val="24"/>
        </w:rPr>
        <w:t>Depot Company</w:t>
      </w:r>
      <w:r w:rsidR="00F179A4" w:rsidRPr="009D1E6A">
        <w:rPr>
          <w:sz w:val="24"/>
          <w:szCs w:val="24"/>
        </w:rPr>
        <w:t xml:space="preserve"> was </w:t>
      </w:r>
      <w:r w:rsidR="00516A16" w:rsidRPr="009D1E6A">
        <w:rPr>
          <w:sz w:val="24"/>
          <w:szCs w:val="24"/>
        </w:rPr>
        <w:t>notably</w:t>
      </w:r>
      <w:r w:rsidR="00F179A4" w:rsidRPr="009D1E6A">
        <w:rPr>
          <w:sz w:val="24"/>
          <w:szCs w:val="24"/>
        </w:rPr>
        <w:t xml:space="preserve"> better at communication </w:t>
      </w:r>
      <w:r w:rsidRPr="009D1E6A">
        <w:rPr>
          <w:sz w:val="24"/>
          <w:szCs w:val="24"/>
        </w:rPr>
        <w:t xml:space="preserve">since they </w:t>
      </w:r>
      <w:r w:rsidR="00F179A4" w:rsidRPr="009D1E6A">
        <w:rPr>
          <w:sz w:val="24"/>
          <w:szCs w:val="24"/>
        </w:rPr>
        <w:t xml:space="preserve">did not offer falsified or coated </w:t>
      </w:r>
      <w:r w:rsidR="00516A16" w:rsidRPr="009D1E6A">
        <w:rPr>
          <w:sz w:val="24"/>
          <w:szCs w:val="24"/>
        </w:rPr>
        <w:t>information</w:t>
      </w:r>
      <w:r w:rsidR="00F179A4" w:rsidRPr="009D1E6A">
        <w:rPr>
          <w:sz w:val="24"/>
          <w:szCs w:val="24"/>
        </w:rPr>
        <w:t xml:space="preserve"> </w:t>
      </w:r>
      <w:r w:rsidR="00516A16" w:rsidRPr="009D1E6A">
        <w:rPr>
          <w:sz w:val="24"/>
          <w:szCs w:val="24"/>
        </w:rPr>
        <w:t xml:space="preserve">to </w:t>
      </w:r>
      <w:r w:rsidR="00F179A4" w:rsidRPr="009D1E6A">
        <w:rPr>
          <w:sz w:val="24"/>
          <w:szCs w:val="24"/>
        </w:rPr>
        <w:t xml:space="preserve">the public compared to yahoo who provisions </w:t>
      </w:r>
      <w:r w:rsidRPr="009D1E6A">
        <w:rPr>
          <w:sz w:val="24"/>
          <w:szCs w:val="24"/>
        </w:rPr>
        <w:t xml:space="preserve">insincere </w:t>
      </w:r>
      <w:r w:rsidR="00F179A4" w:rsidRPr="009D1E6A">
        <w:rPr>
          <w:sz w:val="24"/>
          <w:szCs w:val="24"/>
        </w:rPr>
        <w:t xml:space="preserve">data at the </w:t>
      </w:r>
      <w:r w:rsidRPr="009D1E6A">
        <w:rPr>
          <w:sz w:val="24"/>
          <w:szCs w:val="24"/>
        </w:rPr>
        <w:t>beginning. Both</w:t>
      </w:r>
      <w:r w:rsidR="00F179A4" w:rsidRPr="009D1E6A">
        <w:rPr>
          <w:sz w:val="24"/>
          <w:szCs w:val="24"/>
        </w:rPr>
        <w:t xml:space="preserve"> companies </w:t>
      </w:r>
      <w:r w:rsidRPr="009D1E6A">
        <w:rPr>
          <w:sz w:val="24"/>
          <w:szCs w:val="24"/>
        </w:rPr>
        <w:t>were</w:t>
      </w:r>
      <w:r w:rsidR="00F179A4" w:rsidRPr="009D1E6A">
        <w:rPr>
          <w:sz w:val="24"/>
          <w:szCs w:val="24"/>
        </w:rPr>
        <w:t xml:space="preserve"> </w:t>
      </w:r>
      <w:r w:rsidRPr="009D1E6A">
        <w:rPr>
          <w:sz w:val="24"/>
          <w:szCs w:val="24"/>
        </w:rPr>
        <w:t>in line</w:t>
      </w:r>
      <w:r w:rsidR="00F179A4" w:rsidRPr="009D1E6A">
        <w:rPr>
          <w:sz w:val="24"/>
          <w:szCs w:val="24"/>
        </w:rPr>
        <w:t xml:space="preserve"> </w:t>
      </w:r>
      <w:r w:rsidR="00516A16" w:rsidRPr="009D1E6A">
        <w:rPr>
          <w:sz w:val="24"/>
          <w:szCs w:val="24"/>
        </w:rPr>
        <w:t>with</w:t>
      </w:r>
      <w:r w:rsidR="00F179A4" w:rsidRPr="009D1E6A">
        <w:rPr>
          <w:sz w:val="24"/>
          <w:szCs w:val="24"/>
        </w:rPr>
        <w:t xml:space="preserve"> dire consequences </w:t>
      </w:r>
      <w:r w:rsidR="00516A16" w:rsidRPr="009D1E6A">
        <w:rPr>
          <w:sz w:val="24"/>
          <w:szCs w:val="24"/>
        </w:rPr>
        <w:t>regarding</w:t>
      </w:r>
      <w:r w:rsidR="00F179A4" w:rsidRPr="009D1E6A">
        <w:rPr>
          <w:sz w:val="24"/>
          <w:szCs w:val="24"/>
        </w:rPr>
        <w:t xml:space="preserve"> public relations</w:t>
      </w:r>
      <w:r w:rsidR="00516A16" w:rsidRPr="009D1E6A">
        <w:rPr>
          <w:sz w:val="24"/>
          <w:szCs w:val="24"/>
        </w:rPr>
        <w:t>,</w:t>
      </w:r>
      <w:r w:rsidR="00F179A4" w:rsidRPr="009D1E6A">
        <w:rPr>
          <w:sz w:val="24"/>
          <w:szCs w:val="24"/>
        </w:rPr>
        <w:t xml:space="preserve"> as the users of the services lost trust with their security </w:t>
      </w:r>
      <w:r w:rsidRPr="009D1E6A">
        <w:rPr>
          <w:sz w:val="24"/>
          <w:szCs w:val="24"/>
        </w:rPr>
        <w:t>protocols</w:t>
      </w:r>
      <w:r w:rsidR="00F179A4" w:rsidRPr="009D1E6A">
        <w:rPr>
          <w:sz w:val="24"/>
          <w:szCs w:val="24"/>
        </w:rPr>
        <w:t>.</w:t>
      </w:r>
      <w:r w:rsidRPr="009D1E6A">
        <w:rPr>
          <w:sz w:val="24"/>
          <w:szCs w:val="24"/>
        </w:rPr>
        <w:t xml:space="preserve"> </w:t>
      </w:r>
      <w:r w:rsidR="00F179A4" w:rsidRPr="009D1E6A">
        <w:rPr>
          <w:sz w:val="24"/>
          <w:szCs w:val="24"/>
        </w:rPr>
        <w:t xml:space="preserve">Furthermore, the fear </w:t>
      </w:r>
      <w:r w:rsidR="00516A16" w:rsidRPr="009D1E6A">
        <w:rPr>
          <w:sz w:val="24"/>
          <w:szCs w:val="24"/>
        </w:rPr>
        <w:t>of</w:t>
      </w:r>
      <w:r w:rsidR="00F179A4" w:rsidRPr="009D1E6A">
        <w:rPr>
          <w:sz w:val="24"/>
          <w:szCs w:val="24"/>
        </w:rPr>
        <w:t xml:space="preserve"> such breaches inviting again would extensively affect new entries into their </w:t>
      </w:r>
      <w:r w:rsidRPr="009D1E6A">
        <w:rPr>
          <w:sz w:val="24"/>
          <w:szCs w:val="24"/>
        </w:rPr>
        <w:t>companies’</w:t>
      </w:r>
      <w:r w:rsidR="00F179A4" w:rsidRPr="009D1E6A">
        <w:rPr>
          <w:sz w:val="24"/>
          <w:szCs w:val="24"/>
        </w:rPr>
        <w:t xml:space="preserve"> </w:t>
      </w:r>
      <w:r w:rsidRPr="009D1E6A">
        <w:rPr>
          <w:sz w:val="24"/>
          <w:szCs w:val="24"/>
        </w:rPr>
        <w:t>services.</w:t>
      </w:r>
    </w:p>
    <w:p w:rsidR="00F179A4" w:rsidRPr="009D1E6A" w:rsidRDefault="00F179A4" w:rsidP="00D92CB2">
      <w:pPr>
        <w:spacing w:line="480" w:lineRule="auto"/>
        <w:rPr>
          <w:rFonts w:hint="eastAsia"/>
          <w:sz w:val="24"/>
          <w:szCs w:val="24"/>
        </w:rPr>
      </w:pPr>
    </w:p>
    <w:p w:rsidR="006704CC" w:rsidRPr="009D1E6A" w:rsidRDefault="006704CC" w:rsidP="00D92CB2">
      <w:pPr>
        <w:spacing w:line="480" w:lineRule="auto"/>
        <w:rPr>
          <w:rFonts w:hint="eastAsia"/>
          <w:sz w:val="24"/>
          <w:szCs w:val="24"/>
        </w:rPr>
      </w:pPr>
    </w:p>
    <w:sectPr w:rsidR="006704CC" w:rsidRPr="009D1E6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16A16">
      <w:r>
        <w:separator/>
      </w:r>
    </w:p>
  </w:endnote>
  <w:endnote w:type="continuationSeparator" w:id="0">
    <w:p w:rsidR="00000000" w:rsidRDefault="0051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SimSun">
    <w:altName w:val="Noto Serif CJK JP"/>
    <w:panose1 w:val="02010600030101010101"/>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6A16" w:rsidRDefault="0051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6A16" w:rsidRDefault="0051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6A16" w:rsidRDefault="0051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16A16">
      <w:r>
        <w:separator/>
      </w:r>
    </w:p>
  </w:footnote>
  <w:footnote w:type="continuationSeparator" w:id="0">
    <w:p w:rsidR="00000000" w:rsidRDefault="0051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6A16" w:rsidRDefault="0051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2CB2" w:rsidRDefault="00D92CB2">
    <w:pPr>
      <w:pStyle w:val="Header"/>
      <w:jc w:val="right"/>
    </w:pPr>
    <w:r>
      <w:fldChar w:fldCharType="begin"/>
    </w:r>
    <w:r>
      <w:instrText xml:space="preserve"> PAGE   \* MERGEFORMAT </w:instrText>
    </w:r>
    <w:r>
      <w:fldChar w:fldCharType="separate"/>
    </w:r>
    <w:r w:rsidR="009D1E6A" w:rsidRPr="009D1E6A">
      <w:rPr>
        <w:noProof/>
        <w:lang w:val="en-GB" w:eastAsia="en-GB"/>
      </w:rPr>
      <w:t>3</w:t>
    </w:r>
    <w:r>
      <w:rPr>
        <w:noProof/>
        <w:lang w:val="en-GB" w:eastAsia="en-GB"/>
      </w:rPr>
      <w:fldChar w:fldCharType="end"/>
    </w:r>
  </w:p>
  <w:p w:rsidR="00D92CB2" w:rsidRDefault="00D92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6A16" w:rsidRDefault="00516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4613F2"/>
    <w:rsid w:val="00516A16"/>
    <w:rsid w:val="006704CC"/>
    <w:rsid w:val="009D1E6A"/>
    <w:rsid w:val="00D92CB2"/>
    <w:rsid w:val="00F17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D551FF-A1A9-9A41-9D75-4882AEE7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SimSun" w:hAnsi="Times New Roman"/>
      <w:kern w:val="2"/>
      <w:sz w:val="21"/>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SimSun" w:hAnsi="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28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3</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254716226303</cp:lastModifiedBy>
  <cp:revision>2</cp:revision>
  <dcterms:created xsi:type="dcterms:W3CDTF">2021-05-26T23:11:00Z</dcterms:created>
  <dcterms:modified xsi:type="dcterms:W3CDTF">2021-05-26T23:11:00Z</dcterms:modified>
</cp:coreProperties>
</file>